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192A9D" w:rsidRPr="00937CDF" w:rsidRDefault="00842EFC" w:rsidP="00192A9D">
      <w:pPr>
        <w:spacing w:after="120"/>
        <w:jc w:val="center"/>
        <w:rPr>
          <w:rFonts w:ascii="Times New Roman" w:hAnsi="Times New Roman" w:cs="Times New Roman"/>
          <w:b/>
          <w:bCs/>
          <w:i/>
          <w:iCs/>
          <w:sz w:val="28"/>
          <w:szCs w:val="28"/>
        </w:rPr>
      </w:pPr>
      <w:r>
        <w:rPr>
          <w:rFonts w:ascii="Times New Roman" w:hAnsi="Times New Roman" w:cs="Times New Roman"/>
          <w:b/>
          <w:bCs/>
          <w:i/>
          <w:iCs/>
          <w:sz w:val="28"/>
          <w:szCs w:val="28"/>
        </w:rPr>
        <w:t>Университет третьего возраста</w:t>
      </w:r>
    </w:p>
    <w:p w:rsidR="00192A9D" w:rsidRPr="00937CDF" w:rsidRDefault="00842EFC" w:rsidP="00192A9D">
      <w:pPr>
        <w:spacing w:after="0"/>
        <w:ind w:firstLine="709"/>
        <w:jc w:val="both"/>
        <w:rPr>
          <w:rFonts w:ascii="Times New Roman" w:hAnsi="Times New Roman" w:cs="Times New Roman"/>
          <w:color w:val="000000"/>
          <w:sz w:val="28"/>
          <w:szCs w:val="28"/>
        </w:rPr>
      </w:pPr>
      <w:r>
        <w:rPr>
          <w:rFonts w:ascii="Times New Roman" w:hAnsi="Times New Roman" w:cs="Times New Roman"/>
          <w:color w:val="000000"/>
          <w:sz w:val="28"/>
          <w:szCs w:val="28"/>
        </w:rPr>
        <w:t>   Университет третьего возраста</w:t>
      </w:r>
      <w:r w:rsidR="00192A9D" w:rsidRPr="00937CDF">
        <w:rPr>
          <w:rFonts w:ascii="Times New Roman" w:hAnsi="Times New Roman" w:cs="Times New Roman"/>
          <w:color w:val="000000"/>
          <w:sz w:val="28"/>
          <w:szCs w:val="28"/>
        </w:rPr>
        <w:t xml:space="preserve"> – это новая инновационная форма работы с пожилыми людьми, это возможность пожилым гражданам и инвалидам бесплатно получать определенный уровень знаний, умений и навыков, обрести уверенность в своих силах и быстрее адаптироваться к условиям жизни. Обучение в Университете проводится в форме лекций, бесед, тренингов, теоретических и практических занятий. Благодаря разнообразию направлений в обучении каждый пожилой человек может выбрать наиболее понравившийся ему факультет.</w:t>
      </w:r>
    </w:p>
    <w:p w:rsidR="00192A9D" w:rsidRPr="00937CDF" w:rsidRDefault="00192A9D" w:rsidP="00192A9D">
      <w:pPr>
        <w:spacing w:after="0"/>
        <w:ind w:firstLine="709"/>
        <w:jc w:val="both"/>
        <w:rPr>
          <w:rFonts w:ascii="Times New Roman" w:hAnsi="Times New Roman" w:cs="Times New Roman"/>
          <w:color w:val="000000"/>
          <w:sz w:val="28"/>
          <w:szCs w:val="28"/>
        </w:rPr>
      </w:pPr>
      <w:r w:rsidRPr="00937CDF">
        <w:rPr>
          <w:rFonts w:ascii="Times New Roman" w:hAnsi="Times New Roman" w:cs="Times New Roman"/>
          <w:color w:val="000000"/>
          <w:sz w:val="28"/>
          <w:szCs w:val="28"/>
        </w:rPr>
        <w:t>При наборе групп на факультеты никаких критериев отбора не предусмотрено. Самое главное – это желание изменить свою жизнь, сделать ее насыщенной, яркой и интересной.</w:t>
      </w:r>
    </w:p>
    <w:p w:rsidR="00192A9D" w:rsidRPr="00937CDF" w:rsidRDefault="00192A9D" w:rsidP="00192A9D">
      <w:pPr>
        <w:spacing w:after="0"/>
        <w:ind w:firstLine="709"/>
        <w:jc w:val="both"/>
        <w:rPr>
          <w:rFonts w:ascii="Times New Roman" w:hAnsi="Times New Roman" w:cs="Times New Roman"/>
          <w:color w:val="000000"/>
          <w:sz w:val="28"/>
          <w:szCs w:val="28"/>
        </w:rPr>
      </w:pPr>
      <w:r w:rsidRPr="00937CDF">
        <w:rPr>
          <w:rFonts w:ascii="Times New Roman" w:hAnsi="Times New Roman" w:cs="Times New Roman"/>
          <w:color w:val="000000"/>
          <w:sz w:val="28"/>
          <w:szCs w:val="28"/>
        </w:rPr>
        <w:t>Все занятия позволяют с пользой проводить свободное время, дают возможность общаться, обмениваться мнениями, обсуждать актуальные вопросы, делиться своими знаниями, расширять круг общения и интересов людей «третьего возраста», а так же помогают разобраться в том, что сегодня происходит в нашей стремительной жизни.</w:t>
      </w:r>
    </w:p>
    <w:p w:rsidR="00192A9D" w:rsidRPr="00937CDF" w:rsidRDefault="00192A9D" w:rsidP="00192A9D">
      <w:pPr>
        <w:spacing w:after="120"/>
        <w:rPr>
          <w:rFonts w:ascii="Times New Roman" w:hAnsi="Times New Roman" w:cs="Times New Roman"/>
          <w:b/>
          <w:sz w:val="28"/>
          <w:szCs w:val="28"/>
        </w:rPr>
      </w:pPr>
      <w:r w:rsidRPr="00937CDF">
        <w:rPr>
          <w:rFonts w:ascii="Times New Roman" w:hAnsi="Times New Roman" w:cs="Times New Roman"/>
          <w:color w:val="000000"/>
          <w:sz w:val="28"/>
          <w:szCs w:val="28"/>
        </w:rPr>
        <w:t> </w:t>
      </w:r>
      <w:r w:rsidRPr="00937CDF">
        <w:rPr>
          <w:rFonts w:ascii="Times New Roman" w:hAnsi="Times New Roman" w:cs="Times New Roman"/>
          <w:sz w:val="28"/>
          <w:szCs w:val="28"/>
        </w:rPr>
        <w:t xml:space="preserve">   При Университете действуют </w:t>
      </w:r>
      <w:r w:rsidRPr="00937CDF">
        <w:rPr>
          <w:rFonts w:ascii="Times New Roman" w:hAnsi="Times New Roman" w:cs="Times New Roman"/>
          <w:b/>
          <w:sz w:val="28"/>
          <w:szCs w:val="28"/>
        </w:rPr>
        <w:t>3 факультета:</w:t>
      </w:r>
    </w:p>
    <w:p w:rsidR="00192A9D" w:rsidRPr="00937CDF" w:rsidRDefault="00192A9D" w:rsidP="00192A9D">
      <w:pPr>
        <w:pStyle w:val="a4"/>
        <w:numPr>
          <w:ilvl w:val="0"/>
          <w:numId w:val="1"/>
        </w:numPr>
        <w:spacing w:after="120"/>
        <w:rPr>
          <w:rFonts w:ascii="Times New Roman" w:hAnsi="Times New Roman" w:cs="Times New Roman"/>
          <w:sz w:val="28"/>
          <w:szCs w:val="28"/>
        </w:rPr>
      </w:pPr>
      <w:r w:rsidRPr="00937CDF">
        <w:rPr>
          <w:rFonts w:ascii="Times New Roman" w:hAnsi="Times New Roman" w:cs="Times New Roman"/>
          <w:sz w:val="28"/>
          <w:szCs w:val="28"/>
        </w:rPr>
        <w:t xml:space="preserve">факультет « Здорового образа жизни», </w:t>
      </w:r>
    </w:p>
    <w:p w:rsidR="00192A9D" w:rsidRPr="00937CDF" w:rsidRDefault="00192A9D" w:rsidP="00192A9D">
      <w:pPr>
        <w:pStyle w:val="a4"/>
        <w:numPr>
          <w:ilvl w:val="0"/>
          <w:numId w:val="1"/>
        </w:numPr>
        <w:spacing w:after="120"/>
        <w:rPr>
          <w:rFonts w:ascii="Times New Roman" w:hAnsi="Times New Roman" w:cs="Times New Roman"/>
          <w:sz w:val="28"/>
          <w:szCs w:val="28"/>
        </w:rPr>
      </w:pPr>
      <w:r w:rsidRPr="00937CDF">
        <w:rPr>
          <w:rFonts w:ascii="Times New Roman" w:hAnsi="Times New Roman" w:cs="Times New Roman"/>
          <w:sz w:val="28"/>
          <w:szCs w:val="28"/>
        </w:rPr>
        <w:t xml:space="preserve">факультет «Психологического здоровья», </w:t>
      </w:r>
    </w:p>
    <w:p w:rsidR="00192A9D" w:rsidRPr="00937CDF" w:rsidRDefault="00192A9D" w:rsidP="00192A9D">
      <w:pPr>
        <w:pStyle w:val="a4"/>
        <w:numPr>
          <w:ilvl w:val="0"/>
          <w:numId w:val="1"/>
        </w:numPr>
        <w:spacing w:after="120"/>
        <w:rPr>
          <w:rFonts w:ascii="Times New Roman" w:hAnsi="Times New Roman" w:cs="Times New Roman"/>
          <w:sz w:val="28"/>
          <w:szCs w:val="28"/>
        </w:rPr>
      </w:pPr>
      <w:r w:rsidRPr="00937CDF">
        <w:rPr>
          <w:rFonts w:ascii="Times New Roman" w:hAnsi="Times New Roman" w:cs="Times New Roman"/>
          <w:sz w:val="28"/>
          <w:szCs w:val="28"/>
        </w:rPr>
        <w:t xml:space="preserve"> факультет» Декоративно- прикладного творчества»</w:t>
      </w:r>
    </w:p>
    <w:p w:rsidR="00192A9D" w:rsidRPr="00937CDF" w:rsidRDefault="00192A9D" w:rsidP="00192A9D">
      <w:pPr>
        <w:spacing w:after="120"/>
        <w:rPr>
          <w:rFonts w:ascii="Times New Roman" w:hAnsi="Times New Roman" w:cs="Times New Roman"/>
          <w:sz w:val="28"/>
          <w:szCs w:val="28"/>
        </w:rPr>
      </w:pPr>
      <w:r w:rsidRPr="00937CDF">
        <w:rPr>
          <w:rFonts w:ascii="Times New Roman" w:hAnsi="Times New Roman" w:cs="Times New Roman"/>
          <w:sz w:val="28"/>
          <w:szCs w:val="28"/>
        </w:rPr>
        <w:t>Каждый факультет имеет свою программу обучения, рассчитанную на 1год обучения.</w:t>
      </w:r>
    </w:p>
    <w:p w:rsidR="00192A9D" w:rsidRPr="00937CDF" w:rsidRDefault="00192A9D" w:rsidP="00192A9D">
      <w:pPr>
        <w:pStyle w:val="a3"/>
        <w:rPr>
          <w:rFonts w:ascii="Times New Roman" w:hAnsi="Times New Roman" w:cs="Times New Roman"/>
          <w:sz w:val="28"/>
          <w:szCs w:val="28"/>
        </w:rPr>
      </w:pPr>
      <w:r w:rsidRPr="00937CDF">
        <w:rPr>
          <w:rFonts w:ascii="Times New Roman" w:hAnsi="Times New Roman" w:cs="Times New Roman"/>
          <w:color w:val="000000"/>
          <w:sz w:val="28"/>
          <w:szCs w:val="28"/>
        </w:rPr>
        <w:t xml:space="preserve">                                      </w:t>
      </w:r>
      <w:r w:rsidRPr="00937CDF">
        <w:rPr>
          <w:rFonts w:ascii="Times New Roman" w:hAnsi="Times New Roman" w:cs="Times New Roman"/>
          <w:sz w:val="28"/>
          <w:szCs w:val="28"/>
        </w:rPr>
        <w:t> </w:t>
      </w:r>
      <w:r w:rsidRPr="00937CDF">
        <w:rPr>
          <w:rFonts w:ascii="Times New Roman" w:hAnsi="Times New Roman" w:cs="Times New Roman"/>
          <w:b/>
          <w:bCs/>
          <w:i/>
          <w:iCs/>
          <w:sz w:val="28"/>
          <w:szCs w:val="28"/>
        </w:rPr>
        <w:t>Факультет « Здорового образа жизни»</w:t>
      </w:r>
      <w:r w:rsidRPr="00937CDF">
        <w:rPr>
          <w:rFonts w:ascii="Times New Roman" w:hAnsi="Times New Roman" w:cs="Times New Roman"/>
          <w:sz w:val="28"/>
          <w:szCs w:val="28"/>
        </w:rPr>
        <w:t xml:space="preserve"> </w:t>
      </w:r>
    </w:p>
    <w:p w:rsidR="00192A9D" w:rsidRPr="00937CDF" w:rsidRDefault="00192A9D" w:rsidP="00192A9D">
      <w:pPr>
        <w:spacing w:after="0"/>
        <w:rPr>
          <w:rFonts w:ascii="Times New Roman" w:hAnsi="Times New Roman" w:cs="Times New Roman"/>
          <w:sz w:val="28"/>
          <w:szCs w:val="28"/>
        </w:rPr>
      </w:pPr>
      <w:r w:rsidRPr="00937CDF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 xml:space="preserve">     </w:t>
      </w:r>
      <w:r w:rsidRPr="00937CDF">
        <w:rPr>
          <w:rFonts w:ascii="Times New Roman" w:hAnsi="Times New Roman" w:cs="Times New Roman"/>
          <w:color w:val="231F20"/>
          <w:sz w:val="28"/>
          <w:szCs w:val="28"/>
          <w:shd w:val="clear" w:color="auto" w:fill="FFFFFF"/>
        </w:rPr>
        <w:t>Основной задачей</w:t>
      </w:r>
      <w:r w:rsidRPr="00937CDF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 xml:space="preserve"> данного факультета</w:t>
      </w:r>
      <w:r w:rsidRPr="00937CDF">
        <w:rPr>
          <w:rFonts w:ascii="Times New Roman" w:hAnsi="Times New Roman" w:cs="Times New Roman"/>
          <w:color w:val="231F20"/>
          <w:sz w:val="28"/>
          <w:szCs w:val="28"/>
          <w:shd w:val="clear" w:color="auto" w:fill="FFFFFF"/>
        </w:rPr>
        <w:t xml:space="preserve"> является повышение информированности в сфере здоровья людей старшего поколения. </w:t>
      </w:r>
      <w:r w:rsidRPr="00937CDF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 xml:space="preserve"> Факультет  формирует у слушателей мотивацию активного образа жизни и сохранения здоровья.</w:t>
      </w:r>
      <w:r w:rsidRPr="00937CDF">
        <w:rPr>
          <w:rFonts w:ascii="Times New Roman" w:hAnsi="Times New Roman" w:cs="Times New Roman"/>
          <w:sz w:val="28"/>
          <w:szCs w:val="28"/>
        </w:rPr>
        <w:t xml:space="preserve"> </w:t>
      </w:r>
    </w:p>
    <w:p w:rsidR="00192A9D" w:rsidRPr="00937CDF" w:rsidRDefault="00192A9D" w:rsidP="00192A9D">
      <w:pPr>
        <w:pStyle w:val="a3"/>
        <w:rPr>
          <w:rFonts w:ascii="Times New Roman" w:hAnsi="Times New Roman" w:cs="Times New Roman"/>
          <w:sz w:val="28"/>
          <w:szCs w:val="28"/>
        </w:rPr>
      </w:pPr>
      <w:r w:rsidRPr="00937CDF">
        <w:rPr>
          <w:sz w:val="28"/>
          <w:szCs w:val="28"/>
        </w:rPr>
        <w:t xml:space="preserve">    </w:t>
      </w:r>
      <w:r w:rsidRPr="00937CDF">
        <w:rPr>
          <w:rFonts w:ascii="Times New Roman" w:hAnsi="Times New Roman" w:cs="Times New Roman"/>
          <w:sz w:val="28"/>
          <w:szCs w:val="28"/>
        </w:rPr>
        <w:t>Программа занятий включает  лекции о здоровом образе жизни по курсу «Помоги себе сам», «Лечение без лекарств», которые проводят: специалист отделения инструктор  по  АФК и врачи с ЦРБ. Слушатели в доступной форме получают информацию о наиболее распространенных заболеваниях в их возрасте, как их предотвратить, как с ними жить, формировать навыки здорового питания и здорового образа жизни.   Регулярное освещение вопросов здоровья позволяет лучше следить гражданам пожилого возраста  за своим самочувствием и своевременно принимать меры.</w:t>
      </w:r>
    </w:p>
    <w:p w:rsidR="00192A9D" w:rsidRPr="00937CDF" w:rsidRDefault="00192A9D" w:rsidP="00192A9D">
      <w:pPr>
        <w:pStyle w:val="a3"/>
        <w:rPr>
          <w:sz w:val="28"/>
          <w:szCs w:val="28"/>
        </w:rPr>
      </w:pPr>
    </w:p>
    <w:p w:rsidR="00192A9D" w:rsidRPr="00937CDF" w:rsidRDefault="00192A9D" w:rsidP="00192A9D">
      <w:pPr>
        <w:spacing w:after="0"/>
        <w:jc w:val="both"/>
        <w:rPr>
          <w:rFonts w:ascii="Times New Roman" w:hAnsi="Times New Roman" w:cs="Times New Roman"/>
          <w:sz w:val="28"/>
          <w:szCs w:val="28"/>
        </w:rPr>
      </w:pPr>
      <w:r w:rsidRPr="00937CDF">
        <w:rPr>
          <w:rStyle w:val="apple-converted-space"/>
          <w:rFonts w:ascii="Times New Roman" w:hAnsi="Times New Roman" w:cs="Times New Roman"/>
          <w:sz w:val="28"/>
          <w:szCs w:val="28"/>
        </w:rPr>
        <w:t xml:space="preserve">                                               </w:t>
      </w:r>
      <w:r w:rsidRPr="00937CDF">
        <w:rPr>
          <w:rFonts w:ascii="Times New Roman" w:hAnsi="Times New Roman" w:cs="Times New Roman"/>
          <w:b/>
          <w:bCs/>
          <w:i/>
          <w:iCs/>
          <w:sz w:val="28"/>
          <w:szCs w:val="28"/>
        </w:rPr>
        <w:t>Факультет « Психологического здоровья»</w:t>
      </w:r>
    </w:p>
    <w:p w:rsidR="00192A9D" w:rsidRPr="00937CDF" w:rsidRDefault="00192A9D" w:rsidP="00192A9D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937CDF">
        <w:rPr>
          <w:rFonts w:ascii="Times New Roman" w:hAnsi="Times New Roman" w:cs="Times New Roman"/>
          <w:b/>
          <w:bCs/>
          <w:sz w:val="28"/>
          <w:szCs w:val="28"/>
        </w:rPr>
        <w:t xml:space="preserve">Направление деятельности: </w:t>
      </w:r>
      <w:r w:rsidRPr="00937CDF">
        <w:rPr>
          <w:rFonts w:ascii="Times New Roman" w:hAnsi="Times New Roman" w:cs="Times New Roman"/>
          <w:sz w:val="28"/>
          <w:szCs w:val="28"/>
        </w:rPr>
        <w:t>поддержание психического здоровья и качества жизни пожилых людей.</w:t>
      </w:r>
    </w:p>
    <w:p w:rsidR="00192A9D" w:rsidRPr="00937CDF" w:rsidRDefault="00192A9D" w:rsidP="00192A9D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937CDF">
        <w:rPr>
          <w:rFonts w:ascii="Times New Roman" w:hAnsi="Times New Roman" w:cs="Times New Roman"/>
          <w:b/>
          <w:bCs/>
          <w:sz w:val="28"/>
          <w:szCs w:val="28"/>
        </w:rPr>
        <w:t xml:space="preserve">Цели и задачи: </w:t>
      </w:r>
      <w:r w:rsidRPr="00937CDF">
        <w:rPr>
          <w:rFonts w:ascii="Times New Roman" w:hAnsi="Times New Roman" w:cs="Times New Roman"/>
          <w:sz w:val="28"/>
          <w:szCs w:val="28"/>
        </w:rPr>
        <w:t xml:space="preserve">обогатить и расширить имеющийся у пожилых людей опыт общения, предоставить психологическую помощь в разрешении трудностей в </w:t>
      </w:r>
      <w:r w:rsidRPr="00937CDF">
        <w:rPr>
          <w:rFonts w:ascii="Times New Roman" w:hAnsi="Times New Roman" w:cs="Times New Roman"/>
          <w:sz w:val="28"/>
          <w:szCs w:val="28"/>
        </w:rPr>
        <w:lastRenderedPageBreak/>
        <w:t>различных жизненных ситуациях, расширить круг взаимодействия с дргими людьми, развивать навыки самопомощи и саморегуляции.</w:t>
      </w:r>
    </w:p>
    <w:p w:rsidR="00192A9D" w:rsidRPr="00937CDF" w:rsidRDefault="00192A9D" w:rsidP="00192A9D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937CDF">
        <w:rPr>
          <w:rFonts w:ascii="Times New Roman" w:hAnsi="Times New Roman" w:cs="Times New Roman"/>
          <w:sz w:val="28"/>
          <w:szCs w:val="28"/>
        </w:rPr>
        <w:t xml:space="preserve">    Психологический факультет  объединяет граждан пожилого возраста и инвалидов, проявляющих интерес к самопознанию, самораскрытию, приобретению новых социальных связей и разнообразию досуга. Занятия проводятся психологом  1 раз в месяц. Обучение проходит в форме лекционно-практических занятий и тренингов. На факультете слушатели обретают возможность повысить уровень</w:t>
      </w:r>
    </w:p>
    <w:p w:rsidR="00192A9D" w:rsidRPr="00937CDF" w:rsidRDefault="00192A9D" w:rsidP="00192A9D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937CDF">
        <w:rPr>
          <w:rFonts w:ascii="Times New Roman" w:hAnsi="Times New Roman" w:cs="Times New Roman"/>
          <w:sz w:val="28"/>
          <w:szCs w:val="28"/>
        </w:rPr>
        <w:t>психологической культуры, узнают и овладевают разнообразными способами и</w:t>
      </w:r>
    </w:p>
    <w:p w:rsidR="00192A9D" w:rsidRPr="00937CDF" w:rsidRDefault="00192A9D" w:rsidP="00192A9D">
      <w:pPr>
        <w:spacing w:after="0"/>
        <w:jc w:val="both"/>
        <w:rPr>
          <w:rFonts w:ascii="Times New Roman" w:hAnsi="Times New Roman" w:cs="Times New Roman"/>
          <w:color w:val="000000"/>
          <w:sz w:val="28"/>
          <w:szCs w:val="28"/>
        </w:rPr>
      </w:pPr>
      <w:r w:rsidRPr="00937CDF">
        <w:rPr>
          <w:rFonts w:ascii="Times New Roman" w:hAnsi="Times New Roman" w:cs="Times New Roman"/>
          <w:sz w:val="28"/>
          <w:szCs w:val="28"/>
        </w:rPr>
        <w:t>приёмами решения психологических проблем.</w:t>
      </w:r>
    </w:p>
    <w:p w:rsidR="00937CDF" w:rsidRPr="00937CDF" w:rsidRDefault="00192A9D" w:rsidP="00192A9D">
      <w:pPr>
        <w:spacing w:after="0"/>
        <w:jc w:val="both"/>
        <w:rPr>
          <w:rFonts w:ascii="Times New Roman" w:hAnsi="Times New Roman" w:cs="Times New Roman"/>
          <w:color w:val="000000"/>
          <w:sz w:val="28"/>
          <w:szCs w:val="28"/>
        </w:rPr>
      </w:pPr>
      <w:r w:rsidRPr="00937CDF">
        <w:rPr>
          <w:rFonts w:ascii="Times New Roman" w:hAnsi="Times New Roman" w:cs="Times New Roman"/>
          <w:color w:val="000000"/>
          <w:sz w:val="28"/>
          <w:szCs w:val="28"/>
        </w:rPr>
        <w:t xml:space="preserve">                                </w:t>
      </w:r>
    </w:p>
    <w:p w:rsidR="00192A9D" w:rsidRPr="00937CDF" w:rsidRDefault="00192A9D" w:rsidP="00192A9D">
      <w:pPr>
        <w:spacing w:after="0"/>
        <w:jc w:val="both"/>
        <w:rPr>
          <w:rFonts w:ascii="Times New Roman" w:hAnsi="Times New Roman" w:cs="Times New Roman"/>
          <w:color w:val="000000"/>
          <w:sz w:val="28"/>
          <w:szCs w:val="28"/>
        </w:rPr>
      </w:pPr>
      <w:r w:rsidRPr="00937CDF">
        <w:rPr>
          <w:rFonts w:ascii="Times New Roman" w:hAnsi="Times New Roman" w:cs="Times New Roman"/>
          <w:color w:val="000000"/>
          <w:sz w:val="28"/>
          <w:szCs w:val="28"/>
        </w:rPr>
        <w:t xml:space="preserve">  </w:t>
      </w:r>
      <w:r w:rsidRPr="00937CDF">
        <w:rPr>
          <w:rFonts w:ascii="Times New Roman" w:hAnsi="Times New Roman" w:cs="Times New Roman"/>
          <w:sz w:val="28"/>
          <w:szCs w:val="28"/>
        </w:rPr>
        <w:t xml:space="preserve">  </w:t>
      </w:r>
      <w:r w:rsidRPr="00937CDF">
        <w:rPr>
          <w:rFonts w:ascii="Times New Roman" w:hAnsi="Times New Roman" w:cs="Times New Roman"/>
          <w:b/>
          <w:bCs/>
          <w:i/>
          <w:iCs/>
          <w:sz w:val="28"/>
          <w:szCs w:val="28"/>
        </w:rPr>
        <w:t xml:space="preserve"> Факультет « Декоративно – прикладного творчества»</w:t>
      </w:r>
    </w:p>
    <w:p w:rsidR="00192A9D" w:rsidRPr="00937CDF" w:rsidRDefault="00192A9D" w:rsidP="00192A9D">
      <w:pPr>
        <w:pStyle w:val="a3"/>
        <w:rPr>
          <w:rFonts w:ascii="Times New Roman" w:hAnsi="Times New Roman" w:cs="Times New Roman"/>
          <w:sz w:val="28"/>
          <w:szCs w:val="28"/>
        </w:rPr>
      </w:pPr>
      <w:r w:rsidRPr="00937CDF">
        <w:rPr>
          <w:rFonts w:ascii="Times New Roman" w:hAnsi="Times New Roman" w:cs="Times New Roman"/>
          <w:sz w:val="28"/>
          <w:szCs w:val="28"/>
          <w:shd w:val="clear" w:color="auto" w:fill="FFFFFF"/>
        </w:rPr>
        <w:t xml:space="preserve">     Участники факультета знакомятся с многообразием техник декоративно-прикладного искусства. Участие в мастер-классах </w:t>
      </w:r>
      <w:r w:rsidRPr="00937CDF">
        <w:rPr>
          <w:rFonts w:ascii="Times New Roman" w:hAnsi="Times New Roman" w:cs="Times New Roman"/>
          <w:sz w:val="28"/>
          <w:szCs w:val="28"/>
        </w:rPr>
        <w:t xml:space="preserve"> по различным направлениям – вышивка лентами, вязание, декупаж,  изготовление тряпичных кукол, искусственных цветов, поделок из пластмассовых бутылок и др</w:t>
      </w:r>
      <w:r w:rsidR="00137C6C">
        <w:rPr>
          <w:rFonts w:ascii="Times New Roman" w:hAnsi="Times New Roman" w:cs="Times New Roman"/>
          <w:sz w:val="28"/>
          <w:szCs w:val="28"/>
        </w:rPr>
        <w:t xml:space="preserve">. </w:t>
      </w:r>
      <w:r w:rsidRPr="00937CDF">
        <w:rPr>
          <w:rFonts w:ascii="Times New Roman" w:hAnsi="Times New Roman" w:cs="Times New Roman"/>
          <w:sz w:val="28"/>
          <w:szCs w:val="28"/>
          <w:shd w:val="clear" w:color="auto" w:fill="FFFFFF"/>
        </w:rPr>
        <w:t xml:space="preserve"> позволяет людям пожилого возраста с их опытом и навыками почувствовать свою значимость. </w:t>
      </w:r>
      <w:proofErr w:type="gramStart"/>
      <w:r w:rsidRPr="00937CDF">
        <w:rPr>
          <w:rFonts w:ascii="Times New Roman" w:hAnsi="Times New Roman" w:cs="Times New Roman"/>
          <w:sz w:val="28"/>
          <w:szCs w:val="28"/>
          <w:shd w:val="clear" w:color="auto" w:fill="FFFFFF"/>
        </w:rPr>
        <w:t>Они получают стимул для реализации своих творческий идей.</w:t>
      </w:r>
      <w:proofErr w:type="gramEnd"/>
      <w:r w:rsidRPr="00937CDF">
        <w:rPr>
          <w:rFonts w:ascii="Times New Roman" w:hAnsi="Times New Roman" w:cs="Times New Roman"/>
          <w:sz w:val="28"/>
          <w:szCs w:val="28"/>
          <w:shd w:val="clear" w:color="auto" w:fill="FFFFFF"/>
        </w:rPr>
        <w:t> </w:t>
      </w:r>
      <w:r w:rsidRPr="00937CDF">
        <w:rPr>
          <w:rFonts w:ascii="Times New Roman" w:hAnsi="Times New Roman" w:cs="Times New Roman"/>
          <w:color w:val="333333"/>
          <w:sz w:val="28"/>
          <w:szCs w:val="28"/>
        </w:rPr>
        <w:br/>
      </w:r>
      <w:r w:rsidRPr="00937CDF">
        <w:rPr>
          <w:rFonts w:ascii="Times New Roman" w:hAnsi="Times New Roman" w:cs="Times New Roman"/>
          <w:sz w:val="28"/>
          <w:szCs w:val="28"/>
          <w:shd w:val="clear" w:color="auto" w:fill="FFFFFF"/>
        </w:rPr>
        <w:t xml:space="preserve">      Деятельность пожилых людей способствует их социальной адаптации, реализации их творческого потенциала, выработке умений и навыков работы в коллективе.</w:t>
      </w:r>
      <w:r w:rsidRPr="00937CDF">
        <w:rPr>
          <w:rFonts w:ascii="Times New Roman" w:hAnsi="Times New Roman" w:cs="Times New Roman"/>
          <w:sz w:val="28"/>
          <w:szCs w:val="28"/>
        </w:rPr>
        <w:t xml:space="preserve"> В ходе работы тренируется мелкая моторика рук, возвращается их ловкость, разрабатываются мелкие суставы, тренируется память, пространственное мышление.</w:t>
      </w:r>
      <w:r w:rsidR="00937CDF">
        <w:rPr>
          <w:rFonts w:ascii="Times New Roman" w:hAnsi="Times New Roman" w:cs="Times New Roman"/>
          <w:sz w:val="28"/>
          <w:szCs w:val="28"/>
        </w:rPr>
        <w:t xml:space="preserve"> </w:t>
      </w:r>
      <w:r w:rsidRPr="00937CDF">
        <w:rPr>
          <w:rFonts w:ascii="Times New Roman" w:hAnsi="Times New Roman" w:cs="Times New Roman"/>
          <w:sz w:val="28"/>
          <w:szCs w:val="28"/>
          <w:shd w:val="clear" w:color="auto" w:fill="FFFFFF"/>
        </w:rPr>
        <w:t xml:space="preserve"> Занятия создают творческий настрой,</w:t>
      </w:r>
      <w:r w:rsidRPr="00937CDF">
        <w:rPr>
          <w:rFonts w:ascii="Times New Roman" w:hAnsi="Times New Roman" w:cs="Times New Roman"/>
          <w:sz w:val="28"/>
          <w:szCs w:val="28"/>
        </w:rPr>
        <w:t xml:space="preserve"> проводятся 1 раз в месяц.  По итогам занятий проводятся выставки творческих работ «Мои дела – мое богатство».</w:t>
      </w:r>
    </w:p>
    <w:p w:rsidR="00192A9D" w:rsidRPr="00937CDF" w:rsidRDefault="00192A9D" w:rsidP="00192A9D">
      <w:pPr>
        <w:spacing w:after="0"/>
        <w:jc w:val="both"/>
        <w:rPr>
          <w:rFonts w:ascii="Times New Roman" w:hAnsi="Times New Roman" w:cs="Times New Roman"/>
          <w:sz w:val="28"/>
          <w:szCs w:val="28"/>
        </w:rPr>
      </w:pPr>
    </w:p>
    <w:p w:rsidR="00192A9D" w:rsidRPr="00937CDF" w:rsidRDefault="00192A9D" w:rsidP="00192A9D">
      <w:pPr>
        <w:rPr>
          <w:rFonts w:ascii="Times New Roman" w:hAnsi="Times New Roman" w:cs="Times New Roman"/>
          <w:sz w:val="28"/>
          <w:szCs w:val="28"/>
        </w:rPr>
      </w:pPr>
    </w:p>
    <w:p w:rsidR="007D66E7" w:rsidRPr="00937CDF" w:rsidRDefault="007D66E7">
      <w:pPr>
        <w:rPr>
          <w:sz w:val="28"/>
          <w:szCs w:val="28"/>
        </w:rPr>
      </w:pPr>
    </w:p>
    <w:sectPr w:rsidR="007D66E7" w:rsidRPr="00937CDF" w:rsidSect="00937CDF">
      <w:pgSz w:w="11906" w:h="16838"/>
      <w:pgMar w:top="568" w:right="850" w:bottom="1134" w:left="993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A00002EF" w:usb1="4000207B" w:usb2="00000000" w:usb3="00000000" w:csb0="0000009F" w:csb1="00000000"/>
  </w:font>
  <w:font w:name="Cambria">
    <w:panose1 w:val="02040503050406030204"/>
    <w:charset w:val="CC"/>
    <w:family w:val="roman"/>
    <w:pitch w:val="variable"/>
    <w:sig w:usb0="A00002EF" w:usb1="4000004B" w:usb2="00000000" w:usb3="00000000" w:csb0="000000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1D1D16A3"/>
    <w:multiLevelType w:val="hybridMultilevel"/>
    <w:tmpl w:val="20E2FCA0"/>
    <w:lvl w:ilvl="0" w:tplc="04190001">
      <w:start w:val="1"/>
      <w:numFmt w:val="bullet"/>
      <w:lvlText w:val=""/>
      <w:lvlJc w:val="left"/>
      <w:pPr>
        <w:ind w:left="1065" w:hanging="360"/>
      </w:pPr>
      <w:rPr>
        <w:rFonts w:ascii="Symbol" w:hAnsi="Symbol" w:hint="default"/>
      </w:rPr>
    </w:lvl>
    <w:lvl w:ilvl="1" w:tplc="04190003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90005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9000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03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90005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9000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03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90005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num w:numId="1">
    <w:abstractNumId w:val="0"/>
    <w:lvlOverride w:ilvl="0"/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80"/>
  <w:proofState w:spelling="clean" w:grammar="clean"/>
  <w:defaultTabStop w:val="708"/>
  <w:characterSpacingControl w:val="doNotCompress"/>
  <w:compat>
    <w:useFELayout/>
  </w:compat>
  <w:rsids>
    <w:rsidRoot w:val="00192A9D"/>
    <w:rsid w:val="00137C6C"/>
    <w:rsid w:val="00192A9D"/>
    <w:rsid w:val="006425F7"/>
    <w:rsid w:val="007B1FC6"/>
    <w:rsid w:val="007D66E7"/>
    <w:rsid w:val="00842EFC"/>
    <w:rsid w:val="00937CDF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4098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6425F7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 Spacing"/>
    <w:uiPriority w:val="1"/>
    <w:qFormat/>
    <w:rsid w:val="00192A9D"/>
    <w:pPr>
      <w:spacing w:after="0" w:line="240" w:lineRule="auto"/>
    </w:pPr>
  </w:style>
  <w:style w:type="paragraph" w:styleId="a4">
    <w:name w:val="List Paragraph"/>
    <w:basedOn w:val="a"/>
    <w:uiPriority w:val="34"/>
    <w:qFormat/>
    <w:rsid w:val="00192A9D"/>
    <w:pPr>
      <w:ind w:left="720"/>
      <w:contextualSpacing/>
    </w:pPr>
  </w:style>
  <w:style w:type="character" w:customStyle="1" w:styleId="apple-converted-space">
    <w:name w:val="apple-converted-space"/>
    <w:basedOn w:val="a0"/>
    <w:rsid w:val="00192A9D"/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1184517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19</TotalTime>
  <Pages>1</Pages>
  <Words>597</Words>
  <Characters>3403</Characters>
  <Application>Microsoft Office Word</Application>
  <DocSecurity>0</DocSecurity>
  <Lines>28</Lines>
  <Paragraphs>7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3993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Реабилитация КЦСОН</dc:creator>
  <cp:keywords/>
  <dc:description/>
  <cp:lastModifiedBy>Реабилитация КЦСОН</cp:lastModifiedBy>
  <cp:revision>7</cp:revision>
  <dcterms:created xsi:type="dcterms:W3CDTF">2022-02-17T06:19:00Z</dcterms:created>
  <dcterms:modified xsi:type="dcterms:W3CDTF">2022-11-30T06:38:00Z</dcterms:modified>
</cp:coreProperties>
</file>